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1E" w:rsidRDefault="0097114B">
      <w:pPr>
        <w:rPr>
          <w:rFonts w:ascii="Times New Roman" w:hAnsi="Times New Roman" w:cs="Times New Roman"/>
          <w:b/>
          <w:sz w:val="28"/>
          <w:szCs w:val="28"/>
        </w:rPr>
      </w:pPr>
      <w:r w:rsidRPr="0097114B">
        <w:rPr>
          <w:rFonts w:ascii="Times New Roman" w:hAnsi="Times New Roman" w:cs="Times New Roman"/>
          <w:b/>
          <w:sz w:val="28"/>
          <w:szCs w:val="28"/>
        </w:rPr>
        <w:t>Temat: Rodzina wyrazów.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14B" w:rsidRPr="0097114B" w:rsidRDefault="00971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</w:t>
      </w:r>
      <w:r w:rsidR="00F32217">
        <w:rPr>
          <w:rFonts w:ascii="Times New Roman" w:hAnsi="Times New Roman" w:cs="Times New Roman"/>
          <w:sz w:val="28"/>
          <w:szCs w:val="28"/>
        </w:rPr>
        <w:t xml:space="preserve"> do gramatyki</w:t>
      </w:r>
      <w:r>
        <w:rPr>
          <w:rFonts w:ascii="Times New Roman" w:hAnsi="Times New Roman" w:cs="Times New Roman"/>
          <w:sz w:val="28"/>
          <w:szCs w:val="28"/>
        </w:rPr>
        <w:t xml:space="preserve"> str. 59</w:t>
      </w:r>
    </w:p>
    <w:p w:rsidR="0097114B" w:rsidRDefault="0097114B" w:rsidP="00971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Wyrazy pokrewne czyli należące do jednej rodziny wyrazów. Pochodzą od wspólnego przodka, czyli wyrazu podstawowego, np.</w:t>
      </w:r>
    </w:p>
    <w:p w:rsidR="0097114B" w:rsidRDefault="0097114B" w:rsidP="00971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 – domek, domy, domeczek, domisko, domowy, domofon, domownik, zadomowić się. </w:t>
      </w:r>
    </w:p>
    <w:p w:rsidR="0097114B" w:rsidRDefault="0097114B" w:rsidP="009711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wyrazy pokrewne mają wspólną cząstkę czyli </w:t>
      </w:r>
      <w:r w:rsidRPr="0097114B">
        <w:rPr>
          <w:rFonts w:ascii="Times New Roman" w:hAnsi="Times New Roman" w:cs="Times New Roman"/>
          <w:b/>
          <w:sz w:val="28"/>
          <w:szCs w:val="28"/>
        </w:rPr>
        <w:t>rdzeń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14B" w:rsidRDefault="0097114B" w:rsidP="0097114B">
      <w:pPr>
        <w:jc w:val="both"/>
        <w:rPr>
          <w:rFonts w:ascii="Times New Roman" w:hAnsi="Times New Roman" w:cs="Times New Roman"/>
          <w:sz w:val="28"/>
          <w:szCs w:val="28"/>
        </w:rPr>
      </w:pPr>
      <w:r w:rsidRPr="0097114B">
        <w:rPr>
          <w:rFonts w:ascii="Times New Roman" w:hAnsi="Times New Roman" w:cs="Times New Roman"/>
          <w:b/>
          <w:sz w:val="28"/>
          <w:szCs w:val="28"/>
        </w:rPr>
        <w:t>Dom</w:t>
      </w:r>
      <w:r w:rsidRPr="0097114B">
        <w:rPr>
          <w:rFonts w:ascii="Times New Roman" w:hAnsi="Times New Roman" w:cs="Times New Roman"/>
          <w:sz w:val="28"/>
          <w:szCs w:val="28"/>
        </w:rPr>
        <w:t xml:space="preserve"> – </w:t>
      </w:r>
      <w:r w:rsidRPr="0097114B">
        <w:rPr>
          <w:rFonts w:ascii="Times New Roman" w:hAnsi="Times New Roman" w:cs="Times New Roman"/>
          <w:b/>
          <w:sz w:val="28"/>
          <w:szCs w:val="28"/>
        </w:rPr>
        <w:t>dom</w:t>
      </w:r>
      <w:r w:rsidRPr="0097114B">
        <w:rPr>
          <w:rFonts w:ascii="Times New Roman" w:hAnsi="Times New Roman" w:cs="Times New Roman"/>
          <w:sz w:val="28"/>
          <w:szCs w:val="28"/>
        </w:rPr>
        <w:t xml:space="preserve">ek, </w:t>
      </w:r>
      <w:r w:rsidRPr="0097114B">
        <w:rPr>
          <w:rFonts w:ascii="Times New Roman" w:hAnsi="Times New Roman" w:cs="Times New Roman"/>
          <w:b/>
          <w:sz w:val="28"/>
          <w:szCs w:val="28"/>
        </w:rPr>
        <w:t>dom</w:t>
      </w:r>
      <w:r w:rsidRPr="0097114B">
        <w:rPr>
          <w:rFonts w:ascii="Times New Roman" w:hAnsi="Times New Roman" w:cs="Times New Roman"/>
          <w:sz w:val="28"/>
          <w:szCs w:val="28"/>
        </w:rPr>
        <w:t xml:space="preserve">y, </w:t>
      </w:r>
      <w:r w:rsidRPr="0097114B">
        <w:rPr>
          <w:rFonts w:ascii="Times New Roman" w:hAnsi="Times New Roman" w:cs="Times New Roman"/>
          <w:b/>
          <w:sz w:val="28"/>
          <w:szCs w:val="28"/>
        </w:rPr>
        <w:t>dom</w:t>
      </w:r>
      <w:r w:rsidRPr="0097114B">
        <w:rPr>
          <w:rFonts w:ascii="Times New Roman" w:hAnsi="Times New Roman" w:cs="Times New Roman"/>
          <w:sz w:val="28"/>
          <w:szCs w:val="28"/>
        </w:rPr>
        <w:t xml:space="preserve">eczek, </w:t>
      </w:r>
      <w:r w:rsidRPr="0097114B">
        <w:rPr>
          <w:rFonts w:ascii="Times New Roman" w:hAnsi="Times New Roman" w:cs="Times New Roman"/>
          <w:b/>
          <w:sz w:val="28"/>
          <w:szCs w:val="28"/>
        </w:rPr>
        <w:t>dom</w:t>
      </w:r>
      <w:r w:rsidRPr="0097114B">
        <w:rPr>
          <w:rFonts w:ascii="Times New Roman" w:hAnsi="Times New Roman" w:cs="Times New Roman"/>
          <w:sz w:val="28"/>
          <w:szCs w:val="28"/>
        </w:rPr>
        <w:t xml:space="preserve">isko, </w:t>
      </w:r>
      <w:r w:rsidRPr="0097114B">
        <w:rPr>
          <w:rFonts w:ascii="Times New Roman" w:hAnsi="Times New Roman" w:cs="Times New Roman"/>
          <w:b/>
          <w:sz w:val="28"/>
          <w:szCs w:val="28"/>
        </w:rPr>
        <w:t>dom</w:t>
      </w:r>
      <w:r w:rsidRPr="0097114B">
        <w:rPr>
          <w:rFonts w:ascii="Times New Roman" w:hAnsi="Times New Roman" w:cs="Times New Roman"/>
          <w:sz w:val="28"/>
          <w:szCs w:val="28"/>
        </w:rPr>
        <w:t xml:space="preserve">owy, </w:t>
      </w:r>
      <w:r w:rsidRPr="0097114B">
        <w:rPr>
          <w:rFonts w:ascii="Times New Roman" w:hAnsi="Times New Roman" w:cs="Times New Roman"/>
          <w:b/>
          <w:sz w:val="28"/>
          <w:szCs w:val="28"/>
        </w:rPr>
        <w:t>dom</w:t>
      </w:r>
      <w:r w:rsidRPr="0097114B">
        <w:rPr>
          <w:rFonts w:ascii="Times New Roman" w:hAnsi="Times New Roman" w:cs="Times New Roman"/>
          <w:sz w:val="28"/>
          <w:szCs w:val="28"/>
        </w:rPr>
        <w:t xml:space="preserve">ofon, </w:t>
      </w:r>
      <w:r w:rsidRPr="0097114B">
        <w:rPr>
          <w:rFonts w:ascii="Times New Roman" w:hAnsi="Times New Roman" w:cs="Times New Roman"/>
          <w:b/>
          <w:sz w:val="28"/>
          <w:szCs w:val="28"/>
        </w:rPr>
        <w:t>dom</w:t>
      </w:r>
      <w:r w:rsidRPr="0097114B">
        <w:rPr>
          <w:rFonts w:ascii="Times New Roman" w:hAnsi="Times New Roman" w:cs="Times New Roman"/>
          <w:sz w:val="28"/>
          <w:szCs w:val="28"/>
        </w:rPr>
        <w:t>ownik, za</w:t>
      </w:r>
      <w:r w:rsidRPr="0097114B">
        <w:rPr>
          <w:rFonts w:ascii="Times New Roman" w:hAnsi="Times New Roman" w:cs="Times New Roman"/>
          <w:b/>
          <w:sz w:val="28"/>
          <w:szCs w:val="28"/>
        </w:rPr>
        <w:t>dom</w:t>
      </w:r>
      <w:r w:rsidRPr="0097114B">
        <w:rPr>
          <w:rFonts w:ascii="Times New Roman" w:hAnsi="Times New Roman" w:cs="Times New Roman"/>
          <w:sz w:val="28"/>
          <w:szCs w:val="28"/>
        </w:rPr>
        <w:t>owić się.</w:t>
      </w:r>
    </w:p>
    <w:p w:rsidR="0097114B" w:rsidRDefault="0097114B" w:rsidP="00971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zdarzyć się również rdzeń oboczny, czyli z zachodzącą wymianą głosek:</w:t>
      </w:r>
    </w:p>
    <w:p w:rsidR="0097114B" w:rsidRDefault="0097114B" w:rsidP="0097114B">
      <w:pPr>
        <w:jc w:val="both"/>
        <w:rPr>
          <w:rFonts w:ascii="Times New Roman" w:hAnsi="Times New Roman" w:cs="Times New Roman"/>
          <w:sz w:val="28"/>
          <w:szCs w:val="28"/>
        </w:rPr>
      </w:pPr>
      <w:r w:rsidRPr="0097114B">
        <w:rPr>
          <w:rFonts w:ascii="Times New Roman" w:hAnsi="Times New Roman" w:cs="Times New Roman"/>
          <w:b/>
          <w:sz w:val="28"/>
          <w:szCs w:val="28"/>
        </w:rPr>
        <w:t>Stół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7114B">
        <w:rPr>
          <w:rFonts w:ascii="Times New Roman" w:hAnsi="Times New Roman" w:cs="Times New Roman"/>
          <w:b/>
          <w:sz w:val="28"/>
          <w:szCs w:val="28"/>
        </w:rPr>
        <w:t>stoł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r w:rsidRPr="0097114B">
        <w:rPr>
          <w:rFonts w:ascii="Times New Roman" w:hAnsi="Times New Roman" w:cs="Times New Roman"/>
          <w:b/>
          <w:sz w:val="28"/>
          <w:szCs w:val="28"/>
        </w:rPr>
        <w:t>stol</w:t>
      </w:r>
      <w:r>
        <w:rPr>
          <w:rFonts w:ascii="Times New Roman" w:hAnsi="Times New Roman" w:cs="Times New Roman"/>
          <w:sz w:val="28"/>
          <w:szCs w:val="28"/>
        </w:rPr>
        <w:t xml:space="preserve">ik, </w:t>
      </w:r>
      <w:r w:rsidRPr="0097114B">
        <w:rPr>
          <w:rFonts w:ascii="Times New Roman" w:hAnsi="Times New Roman" w:cs="Times New Roman"/>
          <w:b/>
          <w:sz w:val="28"/>
          <w:szCs w:val="28"/>
        </w:rPr>
        <w:t>stoł</w:t>
      </w:r>
      <w:r>
        <w:rPr>
          <w:rFonts w:ascii="Times New Roman" w:hAnsi="Times New Roman" w:cs="Times New Roman"/>
          <w:sz w:val="28"/>
          <w:szCs w:val="28"/>
        </w:rPr>
        <w:t xml:space="preserve">owy, </w:t>
      </w:r>
      <w:r w:rsidRPr="0097114B">
        <w:rPr>
          <w:rFonts w:ascii="Times New Roman" w:hAnsi="Times New Roman" w:cs="Times New Roman"/>
          <w:b/>
          <w:sz w:val="28"/>
          <w:szCs w:val="28"/>
        </w:rPr>
        <w:t>stoł</w:t>
      </w:r>
      <w:r>
        <w:rPr>
          <w:rFonts w:ascii="Times New Roman" w:hAnsi="Times New Roman" w:cs="Times New Roman"/>
          <w:sz w:val="28"/>
          <w:szCs w:val="28"/>
        </w:rPr>
        <w:t xml:space="preserve">ówka, </w:t>
      </w:r>
      <w:r w:rsidRPr="0097114B">
        <w:rPr>
          <w:rFonts w:ascii="Times New Roman" w:hAnsi="Times New Roman" w:cs="Times New Roman"/>
          <w:b/>
          <w:sz w:val="28"/>
          <w:szCs w:val="28"/>
        </w:rPr>
        <w:t>stoł</w:t>
      </w:r>
      <w:r>
        <w:rPr>
          <w:rFonts w:ascii="Times New Roman" w:hAnsi="Times New Roman" w:cs="Times New Roman"/>
          <w:sz w:val="28"/>
          <w:szCs w:val="28"/>
        </w:rPr>
        <w:t>ować się.</w:t>
      </w:r>
    </w:p>
    <w:p w:rsidR="0097114B" w:rsidRDefault="0097114B" w:rsidP="00971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rdzeń stół i stol, oboczności ó:o i </w:t>
      </w:r>
      <w:r w:rsidR="004A3BD8">
        <w:rPr>
          <w:rFonts w:ascii="Times New Roman" w:hAnsi="Times New Roman" w:cs="Times New Roman"/>
          <w:sz w:val="28"/>
          <w:szCs w:val="28"/>
        </w:rPr>
        <w:t>ł:l</w:t>
      </w:r>
    </w:p>
    <w:p w:rsidR="004A3BD8" w:rsidRDefault="004A3BD8" w:rsidP="004A3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Wyrazy pokrewne mają nie tylko podobne brzmienie i pisownię, ale także znaczenie.</w:t>
      </w:r>
    </w:p>
    <w:p w:rsidR="004A3BD8" w:rsidRDefault="004A3BD8" w:rsidP="004A3B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Wyrazy pokrewne a wyrazy bliskoznaczne:</w:t>
      </w:r>
    </w:p>
    <w:p w:rsidR="004A3BD8" w:rsidRDefault="004A3BD8" w:rsidP="004A3B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BD8">
        <w:rPr>
          <w:rFonts w:ascii="Times New Roman" w:hAnsi="Times New Roman" w:cs="Times New Roman"/>
          <w:sz w:val="28"/>
          <w:szCs w:val="28"/>
        </w:rPr>
        <w:t>Dom – domek, domy, domeczek, domisko, domowy, d</w:t>
      </w:r>
      <w:r>
        <w:rPr>
          <w:rFonts w:ascii="Times New Roman" w:hAnsi="Times New Roman" w:cs="Times New Roman"/>
          <w:sz w:val="28"/>
          <w:szCs w:val="28"/>
        </w:rPr>
        <w:t xml:space="preserve">omofon, domownik, zadomowić się – </w:t>
      </w:r>
      <w:r w:rsidRPr="004A3BD8">
        <w:rPr>
          <w:rFonts w:ascii="Times New Roman" w:hAnsi="Times New Roman" w:cs="Times New Roman"/>
          <w:sz w:val="28"/>
          <w:szCs w:val="28"/>
          <w:u w:val="single"/>
        </w:rPr>
        <w:t>wyrazy pokrewne</w:t>
      </w:r>
    </w:p>
    <w:p w:rsidR="004A3BD8" w:rsidRDefault="004A3BD8" w:rsidP="004A3BD8">
      <w:pPr>
        <w:jc w:val="both"/>
        <w:rPr>
          <w:rFonts w:ascii="Times New Roman" w:hAnsi="Times New Roman" w:cs="Times New Roman"/>
          <w:sz w:val="28"/>
          <w:szCs w:val="28"/>
        </w:rPr>
      </w:pPr>
      <w:r w:rsidRPr="004A3BD8">
        <w:rPr>
          <w:rFonts w:ascii="Times New Roman" w:hAnsi="Times New Roman" w:cs="Times New Roman"/>
          <w:sz w:val="28"/>
          <w:szCs w:val="28"/>
        </w:rPr>
        <w:t xml:space="preserve">Dom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mieszkanie, budynek, blok, apartament, chata, chałupa, segment, willa – </w:t>
      </w:r>
      <w:r w:rsidRPr="004A3BD8">
        <w:rPr>
          <w:rFonts w:ascii="Times New Roman" w:hAnsi="Times New Roman" w:cs="Times New Roman"/>
          <w:sz w:val="28"/>
          <w:szCs w:val="28"/>
          <w:u w:val="single"/>
        </w:rPr>
        <w:t>wyrazy bliskoznaczne</w:t>
      </w:r>
      <w:r>
        <w:rPr>
          <w:rFonts w:ascii="Times New Roman" w:hAnsi="Times New Roman" w:cs="Times New Roman"/>
          <w:sz w:val="28"/>
          <w:szCs w:val="28"/>
        </w:rPr>
        <w:t xml:space="preserve"> (podobne znaczenie, ale zupełnie inne brzmienie wyrazu)</w:t>
      </w:r>
    </w:p>
    <w:p w:rsidR="00F32217" w:rsidRDefault="00F32217" w:rsidP="00F322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pisemnie w zeszycie ćwiczenia 1,2 ze str. 60 (podręcznik do gramatyki)</w:t>
      </w:r>
    </w:p>
    <w:p w:rsidR="00F32217" w:rsidRDefault="00F32217" w:rsidP="00F322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217" w:rsidRDefault="00F32217" w:rsidP="00F3221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UWAGA!</w:t>
      </w:r>
      <w:bookmarkStart w:id="0" w:name="_GoBack"/>
      <w:bookmarkEnd w:id="0"/>
    </w:p>
    <w:p w:rsidR="00F32217" w:rsidRPr="00F32217" w:rsidRDefault="00F32217" w:rsidP="00F3221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Istnieje możliwość uczestniczenia w e-lekcji języka polskiego na żywo,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 xml:space="preserve">o godzinie 13.00 przez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Wystarczy zainstalować bezpłatną aplikację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 xml:space="preserve">w komputerze lub telefonie. W razie pytań i wątpliwości zapraszam do kontaktu przez Messengera (FB) lub email: </w:t>
      </w:r>
      <w:r w:rsidRPr="00F32217">
        <w:rPr>
          <w:rFonts w:ascii="Times New Roman" w:hAnsi="Times New Roman" w:cs="Times New Roman"/>
          <w:color w:val="FF0000"/>
          <w:sz w:val="28"/>
          <w:szCs w:val="28"/>
        </w:rPr>
        <w:t>mkowalczyk.zostoczek@wp.pl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F32217" w:rsidRPr="00F32217" w:rsidSect="00A7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B50"/>
    <w:multiLevelType w:val="hybridMultilevel"/>
    <w:tmpl w:val="C0AA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2F38"/>
    <w:multiLevelType w:val="hybridMultilevel"/>
    <w:tmpl w:val="E97A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9FD"/>
    <w:rsid w:val="00300C8C"/>
    <w:rsid w:val="004A29FD"/>
    <w:rsid w:val="004A3BD8"/>
    <w:rsid w:val="0097114B"/>
    <w:rsid w:val="00A70A8C"/>
    <w:rsid w:val="00BC7F1E"/>
    <w:rsid w:val="00F3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 </cp:lastModifiedBy>
  <cp:revision>2</cp:revision>
  <dcterms:created xsi:type="dcterms:W3CDTF">2020-03-31T13:10:00Z</dcterms:created>
  <dcterms:modified xsi:type="dcterms:W3CDTF">2020-03-31T13:10:00Z</dcterms:modified>
</cp:coreProperties>
</file>